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5E" w:rsidRDefault="002C255E" w:rsidP="002C255E">
      <w:pPr>
        <w:shd w:val="clear" w:color="auto" w:fill="FFFFFF"/>
        <w:rPr>
          <w:rFonts w:ascii="Trebuchet MS" w:eastAsia="Times New Roman" w:hAnsi="Trebuchet MS" w:cs="Segoe UI"/>
          <w:b/>
          <w:bCs/>
          <w:sz w:val="27"/>
          <w:szCs w:val="27"/>
          <w:shd w:val="clear" w:color="auto" w:fill="FFFFFF"/>
          <w:lang w:eastAsia="en-AU"/>
        </w:rPr>
      </w:pPr>
      <w:r>
        <w:rPr>
          <w:rFonts w:ascii="Trebuchet MS" w:eastAsia="Times New Roman" w:hAnsi="Trebuchet MS" w:cs="Segoe UI"/>
          <w:b/>
          <w:bCs/>
          <w:sz w:val="27"/>
          <w:szCs w:val="27"/>
          <w:shd w:val="clear" w:color="auto" w:fill="FFFFFF"/>
          <w:lang w:eastAsia="en-AU"/>
        </w:rPr>
        <w:t>Taken from emails sent by:</w:t>
      </w:r>
      <w:bookmarkStart w:id="0" w:name="_GoBack"/>
      <w:bookmarkEnd w:id="0"/>
      <w:r>
        <w:rPr>
          <w:rFonts w:ascii="Trebuchet MS" w:eastAsia="Times New Roman" w:hAnsi="Trebuchet MS" w:cs="Segoe UI"/>
          <w:b/>
          <w:bCs/>
          <w:sz w:val="27"/>
          <w:szCs w:val="27"/>
          <w:shd w:val="clear" w:color="auto" w:fill="FFFFFF"/>
          <w:lang w:eastAsia="en-AU"/>
        </w:rPr>
        <w:t xml:space="preserve"> </w:t>
      </w:r>
    </w:p>
    <w:p w:rsidR="002C255E" w:rsidRDefault="002C255E" w:rsidP="002C255E">
      <w:pPr>
        <w:shd w:val="clear" w:color="auto" w:fill="FFFFFF"/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</w:pPr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 xml:space="preserve">Tina </w:t>
      </w:r>
      <w:proofErr w:type="spellStart"/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>Cavanough</w:t>
      </w:r>
      <w:proofErr w:type="spellEnd"/>
    </w:p>
    <w:p w:rsidR="002C255E" w:rsidRPr="002C255E" w:rsidRDefault="002C255E" w:rsidP="002C255E">
      <w:pPr>
        <w:shd w:val="clear" w:color="auto" w:fill="FFFFFF"/>
        <w:rPr>
          <w:rFonts w:ascii="Segoe UI" w:eastAsia="Times New Roman" w:hAnsi="Segoe UI" w:cs="Segoe UI"/>
          <w:sz w:val="27"/>
          <w:szCs w:val="27"/>
          <w:shd w:val="clear" w:color="auto" w:fill="FFFFFF"/>
          <w:lang w:eastAsia="en-AU"/>
        </w:rPr>
      </w:pPr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>Coordinator 8/9 Reader's Cup State Final 2011</w:t>
      </w:r>
    </w:p>
    <w:p w:rsidR="002C255E" w:rsidRPr="002C255E" w:rsidRDefault="002C255E" w:rsidP="002C255E">
      <w:pPr>
        <w:shd w:val="clear" w:color="auto" w:fill="FFFFFF"/>
        <w:spacing w:after="150" w:line="240" w:lineRule="auto"/>
        <w:rPr>
          <w:rFonts w:ascii="Segoe UI" w:eastAsia="Times New Roman" w:hAnsi="Segoe UI" w:cs="Segoe UI"/>
          <w:sz w:val="27"/>
          <w:szCs w:val="27"/>
          <w:shd w:val="clear" w:color="auto" w:fill="FFFFFF"/>
          <w:lang w:eastAsia="en-AU"/>
        </w:rPr>
      </w:pPr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>President CBCA (Qld)</w:t>
      </w:r>
    </w:p>
    <w:p w:rsidR="002C255E" w:rsidRDefault="002C255E" w:rsidP="002C255E">
      <w:pPr>
        <w:shd w:val="clear" w:color="auto" w:fill="FFFFFF"/>
        <w:spacing w:after="150" w:line="240" w:lineRule="auto"/>
        <w:rPr>
          <w:rFonts w:ascii="Trebuchet MS" w:eastAsia="Times New Roman" w:hAnsi="Trebuchet MS" w:cs="Segoe UI"/>
          <w:b/>
          <w:bCs/>
          <w:sz w:val="27"/>
          <w:szCs w:val="27"/>
          <w:shd w:val="clear" w:color="auto" w:fill="FFFFFF"/>
          <w:lang w:eastAsia="en-AU"/>
        </w:rPr>
      </w:pPr>
    </w:p>
    <w:p w:rsidR="002C255E" w:rsidRDefault="002C255E" w:rsidP="002C255E">
      <w:pPr>
        <w:shd w:val="clear" w:color="auto" w:fill="FFFFFF"/>
        <w:spacing w:after="150" w:line="240" w:lineRule="auto"/>
        <w:rPr>
          <w:rFonts w:ascii="Trebuchet MS" w:eastAsia="Times New Roman" w:hAnsi="Trebuchet MS" w:cs="Segoe UI"/>
          <w:b/>
          <w:bCs/>
          <w:sz w:val="27"/>
          <w:szCs w:val="27"/>
          <w:shd w:val="clear" w:color="auto" w:fill="FFFFFF"/>
          <w:lang w:eastAsia="en-AU"/>
        </w:rPr>
      </w:pPr>
    </w:p>
    <w:p w:rsidR="002C255E" w:rsidRPr="002C255E" w:rsidRDefault="002C255E" w:rsidP="002C255E">
      <w:pPr>
        <w:shd w:val="clear" w:color="auto" w:fill="FFFFFF"/>
        <w:spacing w:after="150" w:line="240" w:lineRule="auto"/>
        <w:rPr>
          <w:rFonts w:ascii="Segoe UI" w:eastAsia="Times New Roman" w:hAnsi="Segoe UI" w:cs="Segoe UI"/>
          <w:sz w:val="27"/>
          <w:szCs w:val="27"/>
          <w:shd w:val="clear" w:color="auto" w:fill="FFFFFF"/>
          <w:lang w:eastAsia="en-AU"/>
        </w:rPr>
      </w:pPr>
      <w:r w:rsidRPr="002C255E">
        <w:rPr>
          <w:rFonts w:ascii="Trebuchet MS" w:eastAsia="Times New Roman" w:hAnsi="Trebuchet MS" w:cs="Segoe UI"/>
          <w:b/>
          <w:bCs/>
          <w:sz w:val="27"/>
          <w:szCs w:val="27"/>
          <w:shd w:val="clear" w:color="auto" w:fill="FFFFFF"/>
          <w:lang w:eastAsia="en-AU"/>
        </w:rPr>
        <w:t>This year we're making a few important changes to the State Final competition.</w:t>
      </w:r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 xml:space="preserve"> The first is that we're introducing an </w:t>
      </w:r>
      <w:r w:rsidRPr="002C255E">
        <w:rPr>
          <w:rFonts w:ascii="Trebuchet MS" w:eastAsia="Times New Roman" w:hAnsi="Trebuchet MS" w:cs="Segoe UI"/>
          <w:b/>
          <w:bCs/>
          <w:sz w:val="27"/>
          <w:szCs w:val="27"/>
          <w:shd w:val="clear" w:color="auto" w:fill="FFFFFF"/>
          <w:lang w:eastAsia="en-AU"/>
        </w:rPr>
        <w:t>optional Book Trailer component</w:t>
      </w:r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 xml:space="preserve">. Teams are invited to submit a Book Trailer on one of the 4 novels being read for the competition. These will be marked prior to the night and, while submission of an entry is optional, </w:t>
      </w:r>
      <w:r w:rsidRPr="002C255E">
        <w:rPr>
          <w:rFonts w:ascii="Trebuchet MS" w:eastAsia="Times New Roman" w:hAnsi="Trebuchet MS" w:cs="Segoe UI"/>
          <w:b/>
          <w:bCs/>
          <w:i/>
          <w:iCs/>
          <w:sz w:val="27"/>
          <w:szCs w:val="27"/>
          <w:shd w:val="clear" w:color="auto" w:fill="FFFFFF"/>
          <w:lang w:eastAsia="en-AU"/>
        </w:rPr>
        <w:t>each entry submitted will be given a mark out of 10 that will be added to the team's final score on the night</w:t>
      </w:r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>. Details about the competition, including criteria and entry details, are in the attached document.</w:t>
      </w:r>
    </w:p>
    <w:p w:rsidR="002C255E" w:rsidRPr="002C255E" w:rsidRDefault="002C255E" w:rsidP="002C255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  <w:shd w:val="clear" w:color="auto" w:fill="FFFFFF"/>
          <w:lang w:eastAsia="en-AU"/>
        </w:rPr>
      </w:pPr>
      <w:r w:rsidRPr="002C255E">
        <w:rPr>
          <w:rFonts w:ascii="Trebuchet MS" w:eastAsia="Times New Roman" w:hAnsi="Trebuchet MS" w:cs="Segoe UI"/>
          <w:b/>
          <w:bCs/>
          <w:i/>
          <w:iCs/>
          <w:sz w:val="27"/>
          <w:szCs w:val="27"/>
          <w:shd w:val="clear" w:color="auto" w:fill="FFFFFF"/>
          <w:lang w:eastAsia="en-AU"/>
        </w:rPr>
        <w:t>Examples of the type of questions are:</w:t>
      </w:r>
    </w:p>
    <w:p w:rsidR="002C255E" w:rsidRPr="002C255E" w:rsidRDefault="002C255E" w:rsidP="002C255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  <w:shd w:val="clear" w:color="auto" w:fill="FFFFFF"/>
          <w:lang w:eastAsia="en-AU"/>
        </w:rPr>
      </w:pPr>
      <w:proofErr w:type="gramStart"/>
      <w:r w:rsidRPr="002C255E">
        <w:rPr>
          <w:rFonts w:ascii="Trebuchet MS" w:eastAsia="Times New Roman" w:hAnsi="Trebuchet MS" w:cs="Segoe UI"/>
          <w:b/>
          <w:bCs/>
          <w:sz w:val="27"/>
          <w:szCs w:val="27"/>
          <w:shd w:val="clear" w:color="auto" w:fill="FFFFFF"/>
          <w:lang w:eastAsia="en-AU"/>
        </w:rPr>
        <w:t>RECALL</w:t>
      </w:r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 xml:space="preserve"> :</w:t>
      </w:r>
      <w:proofErr w:type="gramEnd"/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 xml:space="preserve"> Name 4 of the animals in the zoo (Midnight Zoo) - 1 point - 30 seconds to answer</w:t>
      </w:r>
    </w:p>
    <w:p w:rsidR="002C255E" w:rsidRPr="002C255E" w:rsidRDefault="002C255E" w:rsidP="002C255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  <w:shd w:val="clear" w:color="auto" w:fill="FFFFFF"/>
          <w:lang w:eastAsia="en-AU"/>
        </w:rPr>
      </w:pPr>
      <w:proofErr w:type="gramStart"/>
      <w:r w:rsidRPr="002C255E">
        <w:rPr>
          <w:rFonts w:ascii="Trebuchet MS" w:eastAsia="Times New Roman" w:hAnsi="Trebuchet MS" w:cs="Segoe UI"/>
          <w:b/>
          <w:bCs/>
          <w:sz w:val="27"/>
          <w:szCs w:val="27"/>
          <w:shd w:val="clear" w:color="auto" w:fill="FFFFFF"/>
          <w:lang w:eastAsia="en-AU"/>
        </w:rPr>
        <w:t>REFLECT</w:t>
      </w:r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 xml:space="preserve"> :</w:t>
      </w:r>
      <w:proofErr w:type="gramEnd"/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 xml:space="preserve"> In 'Six Important Things' Dan says he needs to </w:t>
      </w:r>
      <w:r w:rsidRPr="002C255E">
        <w:rPr>
          <w:rFonts w:ascii="Trebuchet MS" w:eastAsia="Times New Roman" w:hAnsi="Trebuchet MS" w:cs="Segoe UI"/>
          <w:i/>
          <w:iCs/>
          <w:sz w:val="27"/>
          <w:szCs w:val="27"/>
          <w:shd w:val="clear" w:color="auto" w:fill="FFFFFF"/>
          <w:lang w:eastAsia="en-AU"/>
        </w:rPr>
        <w:t>"renovate the old image and keep it on the down low about being so smart".</w:t>
      </w:r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 xml:space="preserve"> Why does Dan say this? Do you believe these reasons apply in most high schools? </w:t>
      </w:r>
      <w:proofErr w:type="gramStart"/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>Why/why not?</w:t>
      </w:r>
      <w:proofErr w:type="gramEnd"/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 xml:space="preserve"> - 2 points - 1 minute to answer - A: he doesn't want to be teased/bullied for being so smart</w:t>
      </w:r>
    </w:p>
    <w:p w:rsidR="002C255E" w:rsidRPr="002C255E" w:rsidRDefault="002C255E" w:rsidP="002C255E">
      <w:pPr>
        <w:shd w:val="clear" w:color="auto" w:fill="FFFFFF"/>
        <w:spacing w:after="0" w:line="240" w:lineRule="auto"/>
        <w:rPr>
          <w:rFonts w:ascii="Segoe UI" w:eastAsia="Times New Roman" w:hAnsi="Segoe UI" w:cs="Segoe UI"/>
          <w:sz w:val="27"/>
          <w:szCs w:val="27"/>
          <w:shd w:val="clear" w:color="auto" w:fill="FFFFFF"/>
          <w:lang w:eastAsia="en-AU"/>
        </w:rPr>
      </w:pPr>
      <w:r w:rsidRPr="002C255E">
        <w:rPr>
          <w:rFonts w:ascii="Trebuchet MS" w:eastAsia="Times New Roman" w:hAnsi="Trebuchet MS" w:cs="Segoe UI"/>
          <w:b/>
          <w:bCs/>
          <w:sz w:val="27"/>
          <w:szCs w:val="27"/>
          <w:shd w:val="clear" w:color="auto" w:fill="FFFFFF"/>
          <w:lang w:eastAsia="en-AU"/>
        </w:rPr>
        <w:t>RELATE</w:t>
      </w:r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 xml:space="preserve">: 'Midnight Zoo' </w:t>
      </w:r>
      <w:r w:rsidRPr="002C255E">
        <w:rPr>
          <w:rFonts w:ascii="Trebuchet MS" w:eastAsia="Times New Roman" w:hAnsi="Trebuchet MS" w:cs="Segoe UI"/>
          <w:i/>
          <w:iCs/>
          <w:sz w:val="27"/>
          <w:szCs w:val="27"/>
          <w:shd w:val="clear" w:color="auto" w:fill="FFFFFF"/>
          <w:lang w:eastAsia="en-AU"/>
        </w:rPr>
        <w:t>"Every war is someone's war lioness ... every life is everyone's battle"</w:t>
      </w:r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>. In your own words, explain what Andre is trying to say to the lioness. - 2 points - 2 minutes to answer - A: As humans, what affects one should affect all - need to take an interest in others - global humanity</w:t>
      </w:r>
    </w:p>
    <w:p w:rsidR="002C255E" w:rsidRPr="002C255E" w:rsidRDefault="002C255E" w:rsidP="002C255E">
      <w:pPr>
        <w:shd w:val="clear" w:color="auto" w:fill="FFFFFF"/>
        <w:spacing w:after="150" w:line="240" w:lineRule="auto"/>
        <w:rPr>
          <w:rFonts w:ascii="Segoe UI" w:eastAsia="Times New Roman" w:hAnsi="Segoe UI" w:cs="Segoe UI"/>
          <w:sz w:val="27"/>
          <w:szCs w:val="27"/>
          <w:shd w:val="clear" w:color="auto" w:fill="FFFFFF"/>
          <w:lang w:eastAsia="en-AU"/>
        </w:rPr>
      </w:pPr>
      <w:r w:rsidRPr="002C255E">
        <w:rPr>
          <w:rFonts w:ascii="Trebuchet MS" w:eastAsia="Times New Roman" w:hAnsi="Trebuchet MS" w:cs="Segoe UI"/>
          <w:b/>
          <w:bCs/>
          <w:sz w:val="27"/>
          <w:szCs w:val="27"/>
          <w:shd w:val="clear" w:color="auto" w:fill="FFFFFF"/>
          <w:lang w:eastAsia="en-AU"/>
        </w:rPr>
        <w:t>REVIEW</w:t>
      </w:r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 xml:space="preserve">: What effect does the alternating point of view in 'Shiver' have? - 1 point - 1 minute to answer - A: Heightens intensity of understanding of characters and their connectedness to each other. </w:t>
      </w:r>
      <w:proofErr w:type="gramStart"/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>allows</w:t>
      </w:r>
      <w:proofErr w:type="gramEnd"/>
      <w:r w:rsidRPr="002C255E">
        <w:rPr>
          <w:rFonts w:ascii="Trebuchet MS" w:eastAsia="Times New Roman" w:hAnsi="Trebuchet MS" w:cs="Segoe UI"/>
          <w:sz w:val="27"/>
          <w:szCs w:val="27"/>
          <w:shd w:val="clear" w:color="auto" w:fill="FFFFFF"/>
          <w:lang w:eastAsia="en-AU"/>
        </w:rPr>
        <w:t xml:space="preserve"> us to see what each character thinks about the other.</w:t>
      </w:r>
    </w:p>
    <w:p w:rsidR="00E643B8" w:rsidRDefault="00E643B8"/>
    <w:sectPr w:rsidR="00E64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42"/>
    <w:rsid w:val="002C255E"/>
    <w:rsid w:val="00A73E42"/>
    <w:rsid w:val="00E6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7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93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24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50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39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838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9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935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0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567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317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1838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8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0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8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9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3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5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15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43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92460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64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812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407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357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357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351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267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812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9455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6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67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06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14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42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2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120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98596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1580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036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775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004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058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015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045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623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8283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3692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80082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Company>St. Andrew's Anglican College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Sharp</dc:creator>
  <cp:keywords/>
  <dc:description/>
  <cp:lastModifiedBy>Christine Sharp</cp:lastModifiedBy>
  <cp:revision>3</cp:revision>
  <dcterms:created xsi:type="dcterms:W3CDTF">2011-11-09T08:26:00Z</dcterms:created>
  <dcterms:modified xsi:type="dcterms:W3CDTF">2011-11-09T08:29:00Z</dcterms:modified>
</cp:coreProperties>
</file>