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D0A1B" w:rsidRDefault="001713F4" w:rsidP="00356933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-161925</wp:posOffset>
                </wp:positionV>
                <wp:extent cx="628650" cy="1276350"/>
                <wp:effectExtent l="114300" t="95250" r="133350" b="1333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27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32.25pt;margin-top:-12.75pt;width:49.5pt;height:10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" strokecolor="#4579b8 [3044]">
                <v:stroke endarrow="open"/>
              </v:shape>
            </w:pict>
          </mc:Fallback>
        </mc:AlternateContent>
      </w:r>
      <w:r w:rsidR="00AB10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4514849</wp:posOffset>
                </wp:positionH>
                <wp:positionV relativeFrom="paragraph">
                  <wp:posOffset>-161925</wp:posOffset>
                </wp:positionV>
                <wp:extent cx="1381125" cy="9525"/>
                <wp:effectExtent l="114300" t="171450" r="28575" b="2000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55.5pt;margin-top:-12.75pt;width:108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" strokecolor="#4579b8 [3044]">
                <v:stroke endarrow="open"/>
              </v:shape>
            </w:pict>
          </mc:Fallback>
        </mc:AlternateContent>
      </w:r>
      <w:r w:rsidR="00C570B9">
        <w:rPr>
          <w:noProof/>
        </w:rPr>
        <w:drawing>
          <wp:anchor distT="0" distB="0" distL="114300" distR="114300" simplePos="0" relativeHeight="251658240" behindDoc="0" locked="0" layoutInCell="1" allowOverlap="1" wp14:anchorId="26BFE59C" wp14:editId="2AD8472C">
            <wp:simplePos x="0" y="0"/>
            <wp:positionH relativeFrom="column">
              <wp:posOffset>4219575</wp:posOffset>
            </wp:positionH>
            <wp:positionV relativeFrom="paragraph">
              <wp:posOffset>-542925</wp:posOffset>
            </wp:positionV>
            <wp:extent cx="1895475" cy="1330325"/>
            <wp:effectExtent l="0" t="0" r="952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fie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933">
        <w:rPr>
          <w:b/>
          <w:lang w:val="en-US"/>
        </w:rPr>
        <w:t>Appraisal Lesson Observation Record</w:t>
      </w: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  <w:r>
        <w:rPr>
          <w:lang w:val="en-US"/>
        </w:rPr>
        <w:t>Observation of:</w:t>
      </w:r>
      <w:r w:rsidR="00753751">
        <w:rPr>
          <w:lang w:val="en-US"/>
        </w:rPr>
        <w:t xml:space="preserve">  Christine Sharp</w:t>
      </w:r>
      <w:r>
        <w:rPr>
          <w:lang w:val="en-US"/>
        </w:rPr>
        <w:tab/>
        <w:t>Observation by:</w:t>
      </w:r>
      <w:r w:rsidR="00753751">
        <w:rPr>
          <w:lang w:val="en-US"/>
        </w:rPr>
        <w:t xml:space="preserve"> Allison Paterson</w:t>
      </w:r>
    </w:p>
    <w:p w:rsidR="00356933" w:rsidRDefault="00356933" w:rsidP="00356933">
      <w:pPr>
        <w:rPr>
          <w:lang w:val="en-US"/>
        </w:rPr>
      </w:pPr>
    </w:p>
    <w:p w:rsidR="00837429" w:rsidRDefault="00356933" w:rsidP="00356933">
      <w:pPr>
        <w:rPr>
          <w:lang w:val="en-US"/>
        </w:rPr>
      </w:pPr>
      <w:r>
        <w:rPr>
          <w:lang w:val="en-US"/>
        </w:rPr>
        <w:t xml:space="preserve">Date of observation: </w:t>
      </w:r>
      <w:r w:rsidR="00837429" w:rsidRPr="00837429">
        <w:rPr>
          <w:lang w:val="en-US"/>
        </w:rPr>
        <w:t>31.10.11</w:t>
      </w:r>
      <w:r>
        <w:rPr>
          <w:lang w:val="en-US"/>
        </w:rPr>
        <w:tab/>
      </w:r>
      <w:r w:rsidR="00837429">
        <w:rPr>
          <w:lang w:val="en-US"/>
        </w:rPr>
        <w:t xml:space="preserve"> </w:t>
      </w:r>
    </w:p>
    <w:p w:rsidR="00837429" w:rsidRPr="004266AE" w:rsidRDefault="004266AE" w:rsidP="00356933">
      <w:pPr>
        <w:rPr>
          <w:b/>
          <w:color w:val="D99594" w:themeColor="accent2" w:themeTint="99"/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713F4" w:rsidRPr="004266AE">
        <w:rPr>
          <w:b/>
          <w:color w:val="D99594" w:themeColor="accent2" w:themeTint="99"/>
          <w:sz w:val="28"/>
          <w:szCs w:val="28"/>
          <w:lang w:val="en-US"/>
        </w:rPr>
        <w:t>Searching</w:t>
      </w:r>
    </w:p>
    <w:p w:rsidR="00356933" w:rsidRDefault="00356933" w:rsidP="00356933">
      <w:pPr>
        <w:rPr>
          <w:lang w:val="en-US"/>
        </w:rPr>
      </w:pPr>
      <w:r>
        <w:rPr>
          <w:lang w:val="en-US"/>
        </w:rPr>
        <w:t>Lesson observed:</w:t>
      </w:r>
      <w:r w:rsidR="00837429">
        <w:rPr>
          <w:lang w:val="en-US"/>
        </w:rPr>
        <w:t xml:space="preserve"> Websites – The Good, the Bad, </w:t>
      </w:r>
      <w:proofErr w:type="gramStart"/>
      <w:r w:rsidR="00837429">
        <w:rPr>
          <w:lang w:val="en-US"/>
        </w:rPr>
        <w:t>the</w:t>
      </w:r>
      <w:proofErr w:type="gramEnd"/>
      <w:r w:rsidR="00837429">
        <w:rPr>
          <w:lang w:val="en-US"/>
        </w:rPr>
        <w:t xml:space="preserve"> Ugly</w:t>
      </w:r>
      <w:r w:rsidR="001713F4">
        <w:rPr>
          <w:lang w:val="en-US"/>
        </w:rPr>
        <w:t xml:space="preserve">                          </w:t>
      </w:r>
    </w:p>
    <w:p w:rsidR="00837429" w:rsidRDefault="00837429" w:rsidP="00356933">
      <w:pPr>
        <w:rPr>
          <w:lang w:val="en-US"/>
        </w:rPr>
      </w:pPr>
    </w:p>
    <w:p w:rsidR="00356933" w:rsidRPr="002D1B2A" w:rsidRDefault="00356933" w:rsidP="00837429">
      <w:pPr>
        <w:rPr>
          <w:lang w:val="en-US"/>
        </w:rPr>
      </w:pPr>
      <w:r>
        <w:rPr>
          <w:lang w:val="en-US"/>
        </w:rPr>
        <w:t xml:space="preserve">Agreed focus of observation: </w:t>
      </w:r>
      <w:r w:rsidR="005F174C">
        <w:rPr>
          <w:u w:val="single"/>
          <w:lang w:val="en-US"/>
        </w:rPr>
        <w:t xml:space="preserve"> </w:t>
      </w:r>
      <w:proofErr w:type="spellStart"/>
      <w:r w:rsidR="002D1B2A">
        <w:rPr>
          <w:lang w:val="en-US"/>
        </w:rPr>
        <w:t>Behaviour</w:t>
      </w:r>
      <w:proofErr w:type="spellEnd"/>
      <w:r w:rsidR="002D1B2A">
        <w:rPr>
          <w:lang w:val="en-US"/>
        </w:rPr>
        <w:t xml:space="preserve"> Management Strategies &amp; Student Engagement</w:t>
      </w:r>
    </w:p>
    <w:p w:rsidR="00356933" w:rsidRDefault="00356933" w:rsidP="00356933">
      <w:pPr>
        <w:rPr>
          <w:lang w:val="en-US"/>
        </w:rPr>
      </w:pPr>
    </w:p>
    <w:p w:rsidR="00356933" w:rsidRP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i/>
          <w:sz w:val="18"/>
          <w:szCs w:val="18"/>
          <w:lang w:val="en-US"/>
        </w:rPr>
      </w:pPr>
      <w:r>
        <w:rPr>
          <w:lang w:val="en-US"/>
        </w:rPr>
        <w:t xml:space="preserve">Observer’s notes (during/after the lesson): </w:t>
      </w:r>
      <w:r>
        <w:rPr>
          <w:i/>
          <w:sz w:val="18"/>
          <w:szCs w:val="18"/>
          <w:lang w:val="en-US"/>
        </w:rPr>
        <w:t>use and attach further pages if required…</w:t>
      </w:r>
    </w:p>
    <w:p w:rsidR="002D1B2A" w:rsidRDefault="002D1B2A" w:rsidP="00356933">
      <w:pPr>
        <w:rPr>
          <w:i/>
          <w:sz w:val="18"/>
          <w:szCs w:val="18"/>
          <w:lang w:val="en-US"/>
        </w:rPr>
      </w:pPr>
    </w:p>
    <w:p w:rsidR="002D1B2A" w:rsidRPr="002D1B2A" w:rsidRDefault="002D1B2A" w:rsidP="00356933">
      <w:pPr>
        <w:rPr>
          <w:sz w:val="18"/>
          <w:szCs w:val="18"/>
          <w:lang w:val="en-US"/>
        </w:rPr>
      </w:pPr>
    </w:p>
    <w:p w:rsidR="00356933" w:rsidRDefault="002D1B2A" w:rsidP="002D1B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Entering students</w:t>
      </w:r>
      <w:r w:rsidR="000014A1">
        <w:rPr>
          <w:lang w:val="en-US"/>
        </w:rPr>
        <w:t xml:space="preserve"> a bit unsettled – perhaps stopping and directing may help to focus and set expectation</w:t>
      </w:r>
    </w:p>
    <w:p w:rsidR="000014A1" w:rsidRDefault="000014A1" w:rsidP="002D1B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Review of student knowledge was </w:t>
      </w:r>
      <w:r w:rsidR="00211501">
        <w:rPr>
          <w:lang w:val="en-US"/>
        </w:rPr>
        <w:t>very positive, reflecting on student thoughts and experiences was valuable</w:t>
      </w:r>
    </w:p>
    <w:p w:rsidR="00211501" w:rsidRDefault="00211501" w:rsidP="002D1B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Most students were engaged – a few drawing/ playing with equipment</w:t>
      </w:r>
      <w:r w:rsidR="00E650B3">
        <w:rPr>
          <w:lang w:val="en-US"/>
        </w:rPr>
        <w:t xml:space="preserve"> during the presentation but engaged with media</w:t>
      </w:r>
    </w:p>
    <w:p w:rsidR="00E650B3" w:rsidRDefault="00E650B3" w:rsidP="002D1B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Great preparation, good use of range of media, all students were  involved in the questionnaire and it </w:t>
      </w:r>
      <w:r w:rsidR="00F6405D">
        <w:rPr>
          <w:lang w:val="en-US"/>
        </w:rPr>
        <w:t>was interesting to view their reactions/response when they were not certain about answers</w:t>
      </w:r>
    </w:p>
    <w:p w:rsidR="00F6405D" w:rsidRDefault="00F6405D" w:rsidP="002D1B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Clear directions and moving students to maintain attention.</w:t>
      </w:r>
    </w:p>
    <w:p w:rsidR="00F17EDD" w:rsidRDefault="00F17EDD" w:rsidP="002D1B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Good management of laptops</w:t>
      </w:r>
    </w:p>
    <w:p w:rsidR="00F17EDD" w:rsidRPr="002D1B2A" w:rsidRDefault="00124B8E" w:rsidP="002D1B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Very interesting lesson with positive student engagement overall</w:t>
      </w: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F27A2" w:rsidRDefault="00356933" w:rsidP="003F27A2">
      <w:pPr>
        <w:rPr>
          <w:lang w:val="en-US"/>
        </w:rPr>
      </w:pPr>
      <w:r>
        <w:rPr>
          <w:lang w:val="en-US"/>
        </w:rPr>
        <w:t xml:space="preserve">Reflection/Discussion points following observation: </w:t>
      </w:r>
      <w:r>
        <w:rPr>
          <w:i/>
          <w:sz w:val="18"/>
          <w:szCs w:val="18"/>
          <w:lang w:val="en-US"/>
        </w:rPr>
        <w:t>use and attach further pages if required…</w:t>
      </w:r>
    </w:p>
    <w:p w:rsidR="003F27A2" w:rsidRDefault="003F27A2" w:rsidP="003F27A2">
      <w:pPr>
        <w:rPr>
          <w:lang w:val="en-US"/>
        </w:rPr>
      </w:pPr>
    </w:p>
    <w:p w:rsidR="003F27A2" w:rsidRDefault="003F27A2" w:rsidP="003F27A2">
      <w:pPr>
        <w:rPr>
          <w:lang w:val="en-US"/>
        </w:rPr>
      </w:pP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Management</w:t>
      </w:r>
    </w:p>
    <w:p w:rsidR="00356933" w:rsidRDefault="00E40BB1" w:rsidP="00124B8E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entrance</w:t>
      </w:r>
      <w:r w:rsidR="001B48BA">
        <w:rPr>
          <w:lang w:val="en-US"/>
        </w:rPr>
        <w:t>/</w:t>
      </w:r>
      <w:r w:rsidR="003F27A2">
        <w:rPr>
          <w:lang w:val="en-US"/>
        </w:rPr>
        <w:t>arrival</w:t>
      </w:r>
      <w:proofErr w:type="gramEnd"/>
      <w:r w:rsidR="003F27A2">
        <w:rPr>
          <w:lang w:val="en-US"/>
        </w:rPr>
        <w:t xml:space="preserve"> – stop and direct those noisy ones? </w:t>
      </w:r>
    </w:p>
    <w:p w:rsidR="003F27A2" w:rsidRDefault="003F27A2" w:rsidP="00124B8E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fiddlers</w:t>
      </w:r>
      <w:proofErr w:type="gramEnd"/>
      <w:r>
        <w:rPr>
          <w:lang w:val="en-US"/>
        </w:rPr>
        <w:t xml:space="preserve"> – gear on floor perhaps, laptop only on desk?</w:t>
      </w:r>
    </w:p>
    <w:p w:rsidR="003F27A2" w:rsidRDefault="003F27A2" w:rsidP="00124B8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noise level </w:t>
      </w:r>
    </w:p>
    <w:p w:rsidR="00E40BB1" w:rsidRPr="00124B8E" w:rsidRDefault="00E40BB1" w:rsidP="00E40BB1">
      <w:pPr>
        <w:pStyle w:val="ListParagraph"/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Default="00356933" w:rsidP="00356933">
      <w:pPr>
        <w:rPr>
          <w:lang w:val="en-US"/>
        </w:rPr>
      </w:pPr>
    </w:p>
    <w:p w:rsidR="00356933" w:rsidRPr="00356933" w:rsidRDefault="00356933" w:rsidP="00356933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To be forwarded to HPLR once completed and prior to final appraisal meeting.</w:t>
      </w:r>
    </w:p>
    <w:sectPr w:rsidR="00356933" w:rsidRPr="003569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0550"/>
    <w:multiLevelType w:val="hybridMultilevel"/>
    <w:tmpl w:val="127A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1347C"/>
    <w:multiLevelType w:val="hybridMultilevel"/>
    <w:tmpl w:val="654CB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33"/>
    <w:rsid w:val="000014A1"/>
    <w:rsid w:val="000462FB"/>
    <w:rsid w:val="00080120"/>
    <w:rsid w:val="000C199C"/>
    <w:rsid w:val="000D0A1B"/>
    <w:rsid w:val="001027A6"/>
    <w:rsid w:val="00124B8E"/>
    <w:rsid w:val="001713F4"/>
    <w:rsid w:val="0018637B"/>
    <w:rsid w:val="00195C22"/>
    <w:rsid w:val="001B48BA"/>
    <w:rsid w:val="001D70B5"/>
    <w:rsid w:val="00211501"/>
    <w:rsid w:val="00220829"/>
    <w:rsid w:val="002D1B2A"/>
    <w:rsid w:val="00322CB4"/>
    <w:rsid w:val="00326BE1"/>
    <w:rsid w:val="00356933"/>
    <w:rsid w:val="003F27A2"/>
    <w:rsid w:val="004116B3"/>
    <w:rsid w:val="004266AE"/>
    <w:rsid w:val="00431C78"/>
    <w:rsid w:val="00433CF7"/>
    <w:rsid w:val="00460B87"/>
    <w:rsid w:val="004B165C"/>
    <w:rsid w:val="004B3D13"/>
    <w:rsid w:val="004D50FA"/>
    <w:rsid w:val="00563DFA"/>
    <w:rsid w:val="005707E8"/>
    <w:rsid w:val="005F174C"/>
    <w:rsid w:val="005F411E"/>
    <w:rsid w:val="0061540A"/>
    <w:rsid w:val="00684B23"/>
    <w:rsid w:val="00717E1F"/>
    <w:rsid w:val="00753751"/>
    <w:rsid w:val="00837429"/>
    <w:rsid w:val="0088679C"/>
    <w:rsid w:val="00891381"/>
    <w:rsid w:val="008D11DD"/>
    <w:rsid w:val="008E6596"/>
    <w:rsid w:val="009033B8"/>
    <w:rsid w:val="009751C0"/>
    <w:rsid w:val="009C1F0F"/>
    <w:rsid w:val="00A003E7"/>
    <w:rsid w:val="00A40FBF"/>
    <w:rsid w:val="00A57A1A"/>
    <w:rsid w:val="00AB1068"/>
    <w:rsid w:val="00AB22F6"/>
    <w:rsid w:val="00B5201B"/>
    <w:rsid w:val="00BA557F"/>
    <w:rsid w:val="00BA5D3B"/>
    <w:rsid w:val="00BA74C0"/>
    <w:rsid w:val="00C570B9"/>
    <w:rsid w:val="00C77C34"/>
    <w:rsid w:val="00CA4F6D"/>
    <w:rsid w:val="00D13B6C"/>
    <w:rsid w:val="00D17676"/>
    <w:rsid w:val="00D859F4"/>
    <w:rsid w:val="00D92721"/>
    <w:rsid w:val="00DD7A06"/>
    <w:rsid w:val="00E40BB1"/>
    <w:rsid w:val="00E650B3"/>
    <w:rsid w:val="00E709EA"/>
    <w:rsid w:val="00E8586E"/>
    <w:rsid w:val="00EC63C8"/>
    <w:rsid w:val="00F17BE3"/>
    <w:rsid w:val="00F17EDD"/>
    <w:rsid w:val="00F6405D"/>
    <w:rsid w:val="00F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B2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57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B2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57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Appraisal Lesson Observation Record</vt:lpstr>
    </vt:vector>
  </TitlesOfParts>
  <Company>St. Andrew's Anglican College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Appraisal Lesson Observation Record</dc:title>
  <dc:creator>delley</dc:creator>
  <cp:lastModifiedBy>Sharp</cp:lastModifiedBy>
  <cp:revision>2</cp:revision>
  <dcterms:created xsi:type="dcterms:W3CDTF">2011-11-13T06:10:00Z</dcterms:created>
  <dcterms:modified xsi:type="dcterms:W3CDTF">2011-11-13T06:10:00Z</dcterms:modified>
</cp:coreProperties>
</file>